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F83A2" w14:textId="77777777" w:rsidR="00421A5A" w:rsidRPr="0035483F" w:rsidRDefault="00421A5A" w:rsidP="002256E2">
      <w:pPr>
        <w:pBdr>
          <w:bottom w:val="single" w:sz="4" w:space="1" w:color="auto"/>
        </w:pBdr>
        <w:rPr>
          <w:rFonts w:ascii="Arial" w:hAnsi="Arial" w:cs="Arial"/>
          <w:b/>
          <w:bCs/>
        </w:rPr>
      </w:pPr>
      <w:r w:rsidRPr="0035483F">
        <w:rPr>
          <w:rFonts w:ascii="Arial" w:hAnsi="Arial" w:cs="Arial"/>
          <w:b/>
          <w:bCs/>
        </w:rPr>
        <w:t>Bestyrelsesmøde</w:t>
      </w:r>
      <w:r w:rsidR="0035483F">
        <w:rPr>
          <w:rFonts w:ascii="Arial" w:hAnsi="Arial" w:cs="Arial"/>
          <w:b/>
          <w:bCs/>
        </w:rPr>
        <w:t xml:space="preserve"> den 25. marts 2015</w:t>
      </w:r>
    </w:p>
    <w:p w14:paraId="0AB9ABDB" w14:textId="77777777" w:rsidR="00421A5A" w:rsidRPr="0035483F" w:rsidRDefault="00421A5A" w:rsidP="00E14930">
      <w:pPr>
        <w:rPr>
          <w:rFonts w:ascii="Arial" w:hAnsi="Arial" w:cs="Arial"/>
          <w:b/>
          <w:bCs/>
        </w:rPr>
      </w:pPr>
    </w:p>
    <w:tbl>
      <w:tblPr>
        <w:tblW w:w="0" w:type="auto"/>
        <w:tblLook w:val="01E0" w:firstRow="1" w:lastRow="1" w:firstColumn="1" w:lastColumn="1" w:noHBand="0" w:noVBand="0"/>
      </w:tblPr>
      <w:tblGrid>
        <w:gridCol w:w="1195"/>
        <w:gridCol w:w="2818"/>
      </w:tblGrid>
      <w:tr w:rsidR="00421A5A" w:rsidRPr="0035483F" w14:paraId="4D199A05" w14:textId="77777777" w:rsidTr="0035483F">
        <w:tc>
          <w:tcPr>
            <w:tcW w:w="0" w:type="auto"/>
          </w:tcPr>
          <w:p w14:paraId="1002A769"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Tid:</w:t>
            </w:r>
          </w:p>
        </w:tc>
        <w:tc>
          <w:tcPr>
            <w:tcW w:w="0" w:type="auto"/>
          </w:tcPr>
          <w:p w14:paraId="50DD191F" w14:textId="77777777" w:rsidR="00421A5A" w:rsidRPr="0035483F" w:rsidRDefault="0035483F" w:rsidP="00CC0B21">
            <w:pPr>
              <w:rPr>
                <w:rFonts w:ascii="Arial" w:hAnsi="Arial" w:cs="Arial"/>
                <w:sz w:val="20"/>
                <w:szCs w:val="20"/>
              </w:rPr>
            </w:pPr>
            <w:r>
              <w:rPr>
                <w:rFonts w:ascii="Arial" w:hAnsi="Arial" w:cs="Arial"/>
                <w:sz w:val="20"/>
                <w:szCs w:val="20"/>
              </w:rPr>
              <w:t>Kl. 19.30</w:t>
            </w:r>
          </w:p>
        </w:tc>
      </w:tr>
      <w:tr w:rsidR="00421A5A" w:rsidRPr="0035483F" w14:paraId="215C3021" w14:textId="77777777" w:rsidTr="0035483F">
        <w:tc>
          <w:tcPr>
            <w:tcW w:w="0" w:type="auto"/>
          </w:tcPr>
          <w:p w14:paraId="6A3690E6"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Sted:</w:t>
            </w:r>
          </w:p>
        </w:tc>
        <w:tc>
          <w:tcPr>
            <w:tcW w:w="0" w:type="auto"/>
          </w:tcPr>
          <w:p w14:paraId="4A61B4A6" w14:textId="77777777" w:rsidR="00421A5A" w:rsidRPr="0035483F" w:rsidRDefault="0035483F" w:rsidP="0035483F">
            <w:pPr>
              <w:rPr>
                <w:rFonts w:ascii="Arial" w:hAnsi="Arial" w:cs="Arial"/>
                <w:sz w:val="20"/>
                <w:szCs w:val="20"/>
              </w:rPr>
            </w:pPr>
            <w:r>
              <w:rPr>
                <w:rFonts w:ascii="Arial" w:hAnsi="Arial" w:cs="Arial"/>
                <w:sz w:val="20"/>
                <w:szCs w:val="20"/>
              </w:rPr>
              <w:t>Peter</w:t>
            </w:r>
          </w:p>
        </w:tc>
      </w:tr>
      <w:tr w:rsidR="00421A5A" w:rsidRPr="0035483F" w14:paraId="2090EAFD" w14:textId="77777777" w:rsidTr="0035483F">
        <w:tc>
          <w:tcPr>
            <w:tcW w:w="0" w:type="auto"/>
          </w:tcPr>
          <w:p w14:paraId="68AF2413"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Deltagere:</w:t>
            </w:r>
          </w:p>
        </w:tc>
        <w:tc>
          <w:tcPr>
            <w:tcW w:w="0" w:type="auto"/>
          </w:tcPr>
          <w:p w14:paraId="2207CEB0" w14:textId="77777777" w:rsidR="00421A5A" w:rsidRPr="0035483F" w:rsidRDefault="0035483F" w:rsidP="00EC1954">
            <w:pPr>
              <w:rPr>
                <w:rFonts w:ascii="Arial" w:hAnsi="Arial" w:cs="Arial"/>
                <w:sz w:val="20"/>
                <w:szCs w:val="20"/>
              </w:rPr>
            </w:pPr>
            <w:r>
              <w:rPr>
                <w:rFonts w:ascii="Arial" w:hAnsi="Arial" w:cs="Arial"/>
                <w:sz w:val="20"/>
                <w:szCs w:val="20"/>
              </w:rPr>
              <w:t>Peter, Sten, Helle, Tine, Jens</w:t>
            </w:r>
          </w:p>
        </w:tc>
      </w:tr>
      <w:tr w:rsidR="008A2D37" w:rsidRPr="0035483F" w14:paraId="4EFD2F14" w14:textId="77777777" w:rsidTr="0035483F">
        <w:tc>
          <w:tcPr>
            <w:tcW w:w="0" w:type="auto"/>
          </w:tcPr>
          <w:p w14:paraId="7293B676" w14:textId="77777777" w:rsidR="008A2D37" w:rsidRPr="0035483F" w:rsidRDefault="008A2D37" w:rsidP="00EC1954">
            <w:pPr>
              <w:rPr>
                <w:rFonts w:ascii="Arial" w:hAnsi="Arial" w:cs="Arial"/>
                <w:b/>
                <w:bCs/>
                <w:sz w:val="20"/>
                <w:szCs w:val="20"/>
              </w:rPr>
            </w:pPr>
            <w:r w:rsidRPr="0035483F">
              <w:rPr>
                <w:rFonts w:ascii="Arial" w:hAnsi="Arial" w:cs="Arial"/>
                <w:b/>
                <w:bCs/>
                <w:sz w:val="20"/>
                <w:szCs w:val="20"/>
              </w:rPr>
              <w:t>Afbud:</w:t>
            </w:r>
          </w:p>
        </w:tc>
        <w:tc>
          <w:tcPr>
            <w:tcW w:w="0" w:type="auto"/>
          </w:tcPr>
          <w:p w14:paraId="27CBC2CE" w14:textId="77777777" w:rsidR="008A2D37" w:rsidRPr="0035483F" w:rsidRDefault="008A2D37" w:rsidP="00EC1954">
            <w:pPr>
              <w:rPr>
                <w:rFonts w:ascii="Arial" w:hAnsi="Arial" w:cs="Arial"/>
                <w:sz w:val="20"/>
                <w:szCs w:val="20"/>
              </w:rPr>
            </w:pPr>
          </w:p>
        </w:tc>
      </w:tr>
    </w:tbl>
    <w:p w14:paraId="6203EEBA" w14:textId="77777777" w:rsidR="00421A5A" w:rsidRPr="0035483F" w:rsidRDefault="00421A5A" w:rsidP="002256E2">
      <w:pPr>
        <w:pBdr>
          <w:bottom w:val="single" w:sz="4" w:space="1" w:color="auto"/>
        </w:pBdr>
        <w:rPr>
          <w:rFonts w:ascii="Arial" w:hAnsi="Arial" w:cs="Arial"/>
          <w:b/>
          <w:bCs/>
        </w:rPr>
      </w:pPr>
    </w:p>
    <w:p w14:paraId="4BEA34F4" w14:textId="77777777" w:rsidR="00421A5A" w:rsidRPr="0035483F" w:rsidRDefault="00421A5A" w:rsidP="00E14930">
      <w:pPr>
        <w:rPr>
          <w:rFonts w:ascii="Helvetica" w:hAnsi="Helvetica" w:cs="Helvetica"/>
        </w:rPr>
      </w:pPr>
    </w:p>
    <w:p w14:paraId="72FE573E" w14:textId="77777777" w:rsidR="00421A5A" w:rsidRPr="0035483F" w:rsidRDefault="00421A5A" w:rsidP="00E14930">
      <w:pPr>
        <w:rPr>
          <w:rFonts w:ascii="Arial" w:hAnsi="Arial" w:cs="Arial"/>
          <w:b/>
          <w:bCs/>
          <w:u w:val="single"/>
        </w:rPr>
      </w:pPr>
      <w:r w:rsidRPr="0035483F">
        <w:rPr>
          <w:rFonts w:ascii="Arial" w:hAnsi="Arial" w:cs="Arial"/>
          <w:b/>
          <w:bCs/>
          <w:u w:val="single"/>
        </w:rPr>
        <w:t>Dagsorden:</w:t>
      </w:r>
    </w:p>
    <w:p w14:paraId="2265E73A" w14:textId="77777777" w:rsidR="00421A5A" w:rsidRPr="0035483F" w:rsidRDefault="00421A5A" w:rsidP="00E14930">
      <w:pPr>
        <w:rPr>
          <w:rFonts w:ascii="Arial" w:hAnsi="Arial" w:cs="Arial"/>
        </w:rPr>
      </w:pPr>
    </w:p>
    <w:p w14:paraId="3A645FBB" w14:textId="11173130"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Opfølgning på sidste referat og godkendelse</w:t>
      </w:r>
      <w:r w:rsidR="009C560B">
        <w:rPr>
          <w:rFonts w:ascii="Calibri" w:hAnsi="Calibri" w:cs="Calibri"/>
          <w:sz w:val="22"/>
          <w:szCs w:val="22"/>
        </w:rPr>
        <w:br/>
      </w:r>
      <w:r w:rsidR="00C02E68">
        <w:rPr>
          <w:rFonts w:ascii="Calibri" w:hAnsi="Calibri" w:cs="Calibri"/>
          <w:sz w:val="22"/>
          <w:szCs w:val="22"/>
        </w:rPr>
        <w:t>- Kendte d</w:t>
      </w:r>
      <w:r w:rsidR="009C560B">
        <w:rPr>
          <w:rFonts w:ascii="Calibri" w:hAnsi="Calibri" w:cs="Calibri"/>
          <w:sz w:val="22"/>
          <w:szCs w:val="22"/>
        </w:rPr>
        <w:t xml:space="preserve">atoer: Dato der manglede: Generalforsamling den 22. oktober. Tine booker </w:t>
      </w:r>
      <w:r w:rsidR="00C02E68">
        <w:rPr>
          <w:rFonts w:ascii="Calibri" w:hAnsi="Calibri" w:cs="Calibri"/>
          <w:sz w:val="22"/>
          <w:szCs w:val="22"/>
        </w:rPr>
        <w:t xml:space="preserve">Petersborg. </w:t>
      </w:r>
      <w:r w:rsidR="009C560B">
        <w:rPr>
          <w:rFonts w:ascii="Calibri" w:hAnsi="Calibri" w:cs="Calibri"/>
          <w:sz w:val="22"/>
          <w:szCs w:val="22"/>
        </w:rPr>
        <w:t xml:space="preserve">Øvrige </w:t>
      </w:r>
      <w:r w:rsidR="00C02E68">
        <w:rPr>
          <w:rFonts w:ascii="Calibri" w:hAnsi="Calibri" w:cs="Calibri"/>
          <w:sz w:val="22"/>
          <w:szCs w:val="22"/>
        </w:rPr>
        <w:t xml:space="preserve">datoer </w:t>
      </w:r>
      <w:r w:rsidR="009C560B">
        <w:rPr>
          <w:rFonts w:ascii="Calibri" w:hAnsi="Calibri" w:cs="Calibri"/>
          <w:sz w:val="22"/>
          <w:szCs w:val="22"/>
        </w:rPr>
        <w:t>skrives ud af Helle.</w:t>
      </w:r>
      <w:r w:rsidR="00C02E68">
        <w:rPr>
          <w:rFonts w:ascii="Calibri" w:hAnsi="Calibri" w:cs="Calibri"/>
          <w:sz w:val="22"/>
          <w:szCs w:val="22"/>
        </w:rPr>
        <w:br/>
        <w:t>- Stien. Jens har været i kontakt med beboerne på Hastruptoften, og de HAR planer om at køre grus på.</w:t>
      </w:r>
      <w:r w:rsidR="00C02E68">
        <w:rPr>
          <w:rFonts w:ascii="Calibri" w:hAnsi="Calibri" w:cs="Calibri"/>
          <w:sz w:val="22"/>
          <w:szCs w:val="22"/>
        </w:rPr>
        <w:br/>
        <w:t>- Udendørs lys. Endnu en gang – få nu skiftet de pærer der er sprunget! Der ligger til fri afbenyttelse i skuret.</w:t>
      </w:r>
      <w:r w:rsidR="00C02E68">
        <w:rPr>
          <w:rFonts w:ascii="Calibri" w:hAnsi="Calibri" w:cs="Calibri"/>
          <w:sz w:val="22"/>
          <w:szCs w:val="22"/>
        </w:rPr>
        <w:br/>
        <w:t xml:space="preserve">-  </w:t>
      </w:r>
      <w:r w:rsidR="00E104DC">
        <w:rPr>
          <w:rFonts w:ascii="Calibri" w:hAnsi="Calibri" w:cs="Calibri"/>
          <w:sz w:val="22"/>
          <w:szCs w:val="22"/>
        </w:rPr>
        <w:t>Forsikring. Lige nu er der ikke behov for et forsikringstjek. Vi er af den opfattelse, at vi har de relevante dækninger.</w:t>
      </w:r>
      <w:r w:rsidR="00E104DC">
        <w:rPr>
          <w:rFonts w:ascii="Calibri" w:hAnsi="Calibri" w:cs="Calibri"/>
          <w:sz w:val="22"/>
          <w:szCs w:val="22"/>
        </w:rPr>
        <w:br/>
        <w:t xml:space="preserve">- Jens har </w:t>
      </w:r>
      <w:r w:rsidR="009A6853">
        <w:rPr>
          <w:rFonts w:ascii="Calibri" w:hAnsi="Calibri" w:cs="Calibri"/>
          <w:sz w:val="22"/>
          <w:szCs w:val="22"/>
        </w:rPr>
        <w:t xml:space="preserve">endnu </w:t>
      </w:r>
      <w:r w:rsidR="00E104DC">
        <w:rPr>
          <w:rFonts w:ascii="Calibri" w:hAnsi="Calibri" w:cs="Calibri"/>
          <w:sz w:val="22"/>
          <w:szCs w:val="22"/>
        </w:rPr>
        <w:t>ikke lavet aftale med synsmand.</w:t>
      </w:r>
      <w:r w:rsidR="005116F4">
        <w:rPr>
          <w:rFonts w:ascii="Calibri" w:hAnsi="Calibri" w:cs="Calibri"/>
          <w:sz w:val="22"/>
          <w:szCs w:val="22"/>
        </w:rPr>
        <w:br/>
      </w:r>
    </w:p>
    <w:p w14:paraId="37B96399" w14:textId="552B26A0" w:rsidR="0035483F" w:rsidRPr="005F0AE8" w:rsidRDefault="0035483F" w:rsidP="009B44F2">
      <w:pPr>
        <w:widowControl w:val="0"/>
        <w:numPr>
          <w:ilvl w:val="0"/>
          <w:numId w:val="8"/>
        </w:numPr>
        <w:autoSpaceDE w:val="0"/>
        <w:autoSpaceDN w:val="0"/>
        <w:adjustRightInd w:val="0"/>
        <w:rPr>
          <w:rFonts w:ascii="Calibri" w:hAnsi="Calibri" w:cs="Calibri"/>
          <w:i/>
          <w:sz w:val="22"/>
          <w:szCs w:val="22"/>
        </w:rPr>
      </w:pPr>
      <w:r w:rsidRPr="0035483F">
        <w:rPr>
          <w:rFonts w:ascii="Calibri" w:hAnsi="Calibri" w:cs="Calibri"/>
          <w:sz w:val="22"/>
          <w:szCs w:val="22"/>
        </w:rPr>
        <w:t>Evaluering Kaffemik</w:t>
      </w:r>
      <w:r w:rsidR="00E104DC">
        <w:rPr>
          <w:rFonts w:ascii="Calibri" w:hAnsi="Calibri" w:cs="Calibri"/>
          <w:sz w:val="22"/>
          <w:szCs w:val="22"/>
        </w:rPr>
        <w:br/>
      </w:r>
      <w:r w:rsidR="009B44F2">
        <w:rPr>
          <w:rFonts w:ascii="Calibri" w:hAnsi="Calibri" w:cs="Calibri"/>
          <w:sz w:val="22"/>
          <w:szCs w:val="22"/>
        </w:rPr>
        <w:t xml:space="preserve">- Fibernet. </w:t>
      </w:r>
      <w:r w:rsidR="001948EF">
        <w:rPr>
          <w:rFonts w:ascii="Calibri" w:hAnsi="Calibri" w:cs="Calibri"/>
          <w:sz w:val="22"/>
          <w:szCs w:val="22"/>
        </w:rPr>
        <w:t xml:space="preserve">Behandles også på næste møde. </w:t>
      </w:r>
      <w:r w:rsidR="001948EF">
        <w:rPr>
          <w:rFonts w:ascii="Calibri" w:hAnsi="Calibri" w:cs="Calibri"/>
          <w:sz w:val="22"/>
          <w:szCs w:val="22"/>
        </w:rPr>
        <w:br/>
      </w:r>
      <w:r w:rsidR="009B44F2">
        <w:rPr>
          <w:rFonts w:ascii="Calibri" w:hAnsi="Calibri" w:cs="Calibri"/>
          <w:sz w:val="22"/>
          <w:szCs w:val="22"/>
        </w:rPr>
        <w:t xml:space="preserve">Der er kun én udbyder. Arbejdsgiverbetalt net kan godt håndteres ved et skifte. Mailadresser skal aftales overført med nuværende udbydere. </w:t>
      </w:r>
      <w:r w:rsidR="00BF3EC8">
        <w:rPr>
          <w:rFonts w:ascii="Calibri" w:hAnsi="Calibri" w:cs="Calibri"/>
          <w:sz w:val="22"/>
          <w:szCs w:val="22"/>
        </w:rPr>
        <w:br/>
        <w:t xml:space="preserve">Processen: </w:t>
      </w:r>
      <w:r w:rsidR="005116F4">
        <w:rPr>
          <w:rFonts w:ascii="Calibri" w:hAnsi="Calibri" w:cs="Calibri"/>
          <w:sz w:val="22"/>
          <w:szCs w:val="22"/>
        </w:rPr>
        <w:tab/>
        <w:t>Hvad siger vedtægterne om beslutni</w:t>
      </w:r>
      <w:r w:rsidR="00C43688">
        <w:rPr>
          <w:rFonts w:ascii="Calibri" w:hAnsi="Calibri" w:cs="Calibri"/>
          <w:sz w:val="22"/>
          <w:szCs w:val="22"/>
        </w:rPr>
        <w:t xml:space="preserve">ngsprocessen? </w:t>
      </w:r>
      <w:r w:rsidR="001948EF">
        <w:rPr>
          <w:rFonts w:ascii="Calibri" w:hAnsi="Calibri" w:cs="Calibri"/>
          <w:sz w:val="22"/>
          <w:szCs w:val="22"/>
        </w:rPr>
        <w:t>/Helle</w:t>
      </w:r>
      <w:r w:rsidR="001948EF">
        <w:rPr>
          <w:rFonts w:ascii="Calibri" w:hAnsi="Calibri" w:cs="Calibri"/>
          <w:sz w:val="22"/>
          <w:szCs w:val="22"/>
        </w:rPr>
        <w:br/>
      </w:r>
      <w:r w:rsidR="001948EF">
        <w:rPr>
          <w:rFonts w:ascii="Calibri" w:hAnsi="Calibri" w:cs="Calibri"/>
          <w:sz w:val="22"/>
          <w:szCs w:val="22"/>
        </w:rPr>
        <w:tab/>
      </w:r>
      <w:r w:rsidR="001948EF">
        <w:rPr>
          <w:rFonts w:ascii="Calibri" w:hAnsi="Calibri" w:cs="Calibri"/>
          <w:sz w:val="22"/>
          <w:szCs w:val="22"/>
        </w:rPr>
        <w:tab/>
        <w:t>Hvordan skal nuværende aftale opsiges? /Peter</w:t>
      </w:r>
      <w:r w:rsidR="001948EF">
        <w:rPr>
          <w:rFonts w:ascii="Calibri" w:hAnsi="Calibri" w:cs="Calibri"/>
          <w:sz w:val="22"/>
          <w:szCs w:val="22"/>
        </w:rPr>
        <w:br/>
      </w:r>
      <w:r w:rsidR="001948EF">
        <w:rPr>
          <w:rFonts w:ascii="Calibri" w:hAnsi="Calibri" w:cs="Calibri"/>
          <w:sz w:val="22"/>
          <w:szCs w:val="22"/>
        </w:rPr>
        <w:tab/>
      </w:r>
      <w:r w:rsidR="001948EF">
        <w:rPr>
          <w:rFonts w:ascii="Calibri" w:hAnsi="Calibri" w:cs="Calibri"/>
          <w:sz w:val="22"/>
          <w:szCs w:val="22"/>
        </w:rPr>
        <w:tab/>
        <w:t xml:space="preserve">Invitation af </w:t>
      </w:r>
      <w:proofErr w:type="spellStart"/>
      <w:r w:rsidR="001948EF">
        <w:rPr>
          <w:rFonts w:ascii="Calibri" w:hAnsi="Calibri" w:cs="Calibri"/>
          <w:sz w:val="22"/>
          <w:szCs w:val="22"/>
        </w:rPr>
        <w:t>Fibia</w:t>
      </w:r>
      <w:proofErr w:type="spellEnd"/>
      <w:r w:rsidR="001948EF">
        <w:rPr>
          <w:rFonts w:ascii="Calibri" w:hAnsi="Calibri" w:cs="Calibri"/>
          <w:sz w:val="22"/>
          <w:szCs w:val="22"/>
        </w:rPr>
        <w:t xml:space="preserve"> til orienteringsmøde</w:t>
      </w:r>
      <w:r w:rsidR="005116F4">
        <w:rPr>
          <w:rFonts w:ascii="Calibri" w:hAnsi="Calibri" w:cs="Calibri"/>
          <w:sz w:val="22"/>
          <w:szCs w:val="22"/>
        </w:rPr>
        <w:br/>
      </w:r>
      <w:r w:rsidR="005116F4">
        <w:rPr>
          <w:rFonts w:ascii="Calibri" w:hAnsi="Calibri" w:cs="Calibri"/>
          <w:sz w:val="22"/>
          <w:szCs w:val="22"/>
        </w:rPr>
        <w:tab/>
      </w:r>
      <w:r w:rsidR="005116F4">
        <w:rPr>
          <w:rFonts w:ascii="Calibri" w:hAnsi="Calibri" w:cs="Calibri"/>
          <w:sz w:val="22"/>
          <w:szCs w:val="22"/>
        </w:rPr>
        <w:tab/>
      </w:r>
      <w:r w:rsidR="001948EF">
        <w:rPr>
          <w:rFonts w:ascii="Calibri" w:hAnsi="Calibri" w:cs="Calibri"/>
          <w:sz w:val="22"/>
          <w:szCs w:val="22"/>
        </w:rPr>
        <w:t xml:space="preserve">- </w:t>
      </w:r>
      <w:r w:rsidR="00D05E40" w:rsidRPr="005F0AE8">
        <w:rPr>
          <w:rFonts w:ascii="Calibri" w:hAnsi="Calibri" w:cs="Calibri"/>
          <w:i/>
          <w:sz w:val="22"/>
          <w:szCs w:val="22"/>
        </w:rPr>
        <w:t>Hvad skal den enkelte foretage sig? I huset/ift. net og TV</w:t>
      </w:r>
      <w:r w:rsidR="00D05E40" w:rsidRPr="005F0AE8">
        <w:rPr>
          <w:rFonts w:ascii="Calibri" w:hAnsi="Calibri" w:cs="Calibri"/>
          <w:i/>
          <w:sz w:val="22"/>
          <w:szCs w:val="22"/>
        </w:rPr>
        <w:tab/>
      </w:r>
      <w:r w:rsidR="00D05E40" w:rsidRPr="005F0AE8">
        <w:rPr>
          <w:rFonts w:ascii="Calibri" w:hAnsi="Calibri" w:cs="Calibri"/>
          <w:i/>
          <w:sz w:val="22"/>
          <w:szCs w:val="22"/>
        </w:rPr>
        <w:tab/>
      </w:r>
      <w:r w:rsidR="00D05E40" w:rsidRPr="005F0AE8">
        <w:rPr>
          <w:rFonts w:ascii="Calibri" w:hAnsi="Calibri" w:cs="Calibri"/>
          <w:i/>
          <w:sz w:val="22"/>
          <w:szCs w:val="22"/>
        </w:rPr>
        <w:tab/>
      </w:r>
      <w:r w:rsidR="00D05E40" w:rsidRPr="005F0AE8">
        <w:rPr>
          <w:rFonts w:ascii="Calibri" w:hAnsi="Calibri" w:cs="Calibri"/>
          <w:i/>
          <w:sz w:val="22"/>
          <w:szCs w:val="22"/>
        </w:rPr>
        <w:tab/>
      </w:r>
      <w:r w:rsidR="001948EF" w:rsidRPr="005F0AE8">
        <w:rPr>
          <w:rFonts w:ascii="Calibri" w:hAnsi="Calibri" w:cs="Calibri"/>
          <w:i/>
          <w:sz w:val="22"/>
          <w:szCs w:val="22"/>
        </w:rPr>
        <w:t xml:space="preserve">- </w:t>
      </w:r>
      <w:r w:rsidR="005116F4" w:rsidRPr="005F0AE8">
        <w:rPr>
          <w:rFonts w:ascii="Calibri" w:hAnsi="Calibri" w:cs="Calibri"/>
          <w:i/>
          <w:sz w:val="22"/>
          <w:szCs w:val="22"/>
        </w:rPr>
        <w:t>Hvad betyder det fysisk med opgravning?</w:t>
      </w:r>
      <w:r w:rsidR="005F0AE8">
        <w:rPr>
          <w:rFonts w:ascii="Calibri" w:hAnsi="Calibri" w:cs="Calibri"/>
          <w:i/>
          <w:sz w:val="22"/>
          <w:szCs w:val="22"/>
        </w:rPr>
        <w:br/>
      </w:r>
      <w:r w:rsidR="005F0AE8">
        <w:rPr>
          <w:rFonts w:ascii="Calibri" w:hAnsi="Calibri" w:cs="Calibri"/>
          <w:i/>
          <w:sz w:val="22"/>
          <w:szCs w:val="22"/>
        </w:rPr>
        <w:tab/>
      </w:r>
      <w:r w:rsidR="005F0AE8">
        <w:rPr>
          <w:rFonts w:ascii="Calibri" w:hAnsi="Calibri" w:cs="Calibri"/>
          <w:i/>
          <w:sz w:val="22"/>
          <w:szCs w:val="22"/>
        </w:rPr>
        <w:tab/>
        <w:t>- andet</w:t>
      </w:r>
    </w:p>
    <w:p w14:paraId="4B1FC66A" w14:textId="77777777" w:rsidR="001948EF" w:rsidRPr="009B44F2" w:rsidRDefault="001948EF" w:rsidP="001948EF">
      <w:pPr>
        <w:widowControl w:val="0"/>
        <w:autoSpaceDE w:val="0"/>
        <w:autoSpaceDN w:val="0"/>
        <w:adjustRightInd w:val="0"/>
        <w:ind w:left="360"/>
        <w:rPr>
          <w:rFonts w:ascii="Calibri" w:hAnsi="Calibri" w:cs="Calibri"/>
          <w:sz w:val="22"/>
          <w:szCs w:val="22"/>
        </w:rPr>
      </w:pPr>
    </w:p>
    <w:p w14:paraId="5E2EB62D" w14:textId="01C819F8"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Inkasso fra Clemens/Nordbyens VVS – se vedlagte</w:t>
      </w:r>
      <w:r w:rsidR="001948EF">
        <w:rPr>
          <w:rFonts w:ascii="Calibri" w:hAnsi="Calibri" w:cs="Calibri"/>
          <w:sz w:val="22"/>
          <w:szCs w:val="22"/>
        </w:rPr>
        <w:br/>
      </w:r>
      <w:r w:rsidR="005F0AE8">
        <w:rPr>
          <w:rFonts w:ascii="Calibri" w:hAnsi="Calibri" w:cs="Calibri"/>
          <w:sz w:val="22"/>
          <w:szCs w:val="22"/>
        </w:rPr>
        <w:t xml:space="preserve">- Peter kontakter Nordbyens </w:t>
      </w:r>
      <w:r w:rsidR="00A736E2">
        <w:rPr>
          <w:rFonts w:ascii="Calibri" w:hAnsi="Calibri" w:cs="Calibri"/>
          <w:sz w:val="22"/>
          <w:szCs w:val="22"/>
        </w:rPr>
        <w:t xml:space="preserve">VVS. Det primære formål er at få dokumentation for det udførte arbejde, og få fjernet procesrenterne. Vi er af den opfattelse, at vi IKKE har fået svar på de spørgsmål vi har stillet ift. dokumentation for det udførte arbejde. </w:t>
      </w:r>
      <w:r w:rsidR="001948EF">
        <w:rPr>
          <w:rFonts w:ascii="Calibri" w:hAnsi="Calibri" w:cs="Calibri"/>
          <w:sz w:val="22"/>
          <w:szCs w:val="22"/>
        </w:rPr>
        <w:br/>
      </w:r>
    </w:p>
    <w:p w14:paraId="410FD522" w14:textId="3B5ACF82" w:rsidR="0035483F" w:rsidRPr="0035483F" w:rsidRDefault="00A736E2" w:rsidP="0035483F">
      <w:pPr>
        <w:widowControl w:val="0"/>
        <w:numPr>
          <w:ilvl w:val="0"/>
          <w:numId w:val="8"/>
        </w:numPr>
        <w:autoSpaceDE w:val="0"/>
        <w:autoSpaceDN w:val="0"/>
        <w:adjustRightInd w:val="0"/>
        <w:rPr>
          <w:rFonts w:ascii="Calibri" w:hAnsi="Calibri" w:cs="Calibri"/>
          <w:sz w:val="22"/>
          <w:szCs w:val="22"/>
        </w:rPr>
      </w:pPr>
      <w:r>
        <w:rPr>
          <w:rFonts w:ascii="Calibri" w:hAnsi="Calibri" w:cs="Calibri"/>
          <w:sz w:val="22"/>
          <w:szCs w:val="22"/>
        </w:rPr>
        <w:t>Zinkinddækninger – hvad nu?</w:t>
      </w:r>
      <w:r w:rsidR="0035483F">
        <w:rPr>
          <w:rFonts w:ascii="Calibri" w:hAnsi="Calibri" w:cs="Calibri"/>
          <w:sz w:val="22"/>
          <w:szCs w:val="22"/>
        </w:rPr>
        <w:br/>
      </w:r>
      <w:r w:rsidR="00565D0D">
        <w:rPr>
          <w:rFonts w:ascii="Calibri" w:hAnsi="Calibri" w:cs="Calibri"/>
          <w:sz w:val="22"/>
          <w:szCs w:val="22"/>
        </w:rPr>
        <w:t xml:space="preserve">- </w:t>
      </w:r>
      <w:r w:rsidR="0035483F" w:rsidRPr="0035483F">
        <w:rPr>
          <w:rFonts w:ascii="Calibri" w:hAnsi="Calibri" w:cs="Calibri"/>
          <w:sz w:val="22"/>
          <w:szCs w:val="22"/>
        </w:rPr>
        <w:t xml:space="preserve">Tilbud fra samme VVS som kigger på nr. 20 . </w:t>
      </w:r>
      <w:r w:rsidR="009C560B" w:rsidRPr="0035483F">
        <w:rPr>
          <w:rFonts w:ascii="Calibri" w:hAnsi="Calibri" w:cs="Calibri"/>
          <w:sz w:val="22"/>
          <w:szCs w:val="22"/>
        </w:rPr>
        <w:t>Kravspecifikation</w:t>
      </w:r>
      <w:r w:rsidR="0035483F" w:rsidRPr="0035483F">
        <w:rPr>
          <w:rFonts w:ascii="Calibri" w:hAnsi="Calibri" w:cs="Calibri"/>
          <w:sz w:val="22"/>
          <w:szCs w:val="22"/>
        </w:rPr>
        <w:t xml:space="preserve"> samme som fra Flemming Sørensen. Det økonomiske og juridiske besluttes i bestyrelsen.</w:t>
      </w:r>
      <w:r>
        <w:rPr>
          <w:rFonts w:ascii="Calibri" w:hAnsi="Calibri" w:cs="Calibri"/>
          <w:sz w:val="22"/>
          <w:szCs w:val="22"/>
        </w:rPr>
        <w:t xml:space="preserve"> </w:t>
      </w:r>
      <w:r w:rsidR="0035483F" w:rsidRPr="0035483F">
        <w:rPr>
          <w:rFonts w:ascii="Calibri" w:hAnsi="Calibri" w:cs="Calibri"/>
          <w:sz w:val="22"/>
          <w:szCs w:val="22"/>
        </w:rPr>
        <w:br/>
      </w:r>
      <w:r w:rsidR="00565D0D">
        <w:rPr>
          <w:rFonts w:ascii="Calibri" w:hAnsi="Calibri" w:cs="Calibri"/>
          <w:sz w:val="22"/>
          <w:szCs w:val="22"/>
        </w:rPr>
        <w:t xml:space="preserve">- </w:t>
      </w:r>
      <w:r w:rsidR="0035483F" w:rsidRPr="0035483F">
        <w:rPr>
          <w:rFonts w:ascii="Calibri" w:hAnsi="Calibri" w:cs="Calibri"/>
          <w:sz w:val="22"/>
          <w:szCs w:val="22"/>
        </w:rPr>
        <w:t xml:space="preserve">7.april kl. 14 </w:t>
      </w:r>
      <w:r w:rsidR="003A0790">
        <w:rPr>
          <w:rFonts w:ascii="Calibri" w:hAnsi="Calibri" w:cs="Calibri"/>
          <w:sz w:val="22"/>
          <w:szCs w:val="22"/>
        </w:rPr>
        <w:t xml:space="preserve">kommer </w:t>
      </w:r>
      <w:r w:rsidR="0035483F" w:rsidRPr="0035483F">
        <w:rPr>
          <w:rFonts w:ascii="Calibri" w:hAnsi="Calibri" w:cs="Calibri"/>
          <w:sz w:val="22"/>
          <w:szCs w:val="22"/>
        </w:rPr>
        <w:t xml:space="preserve">Jesper Willis fra firmaet C. F. Andersen VVS </w:t>
      </w:r>
      <w:r w:rsidR="003A0790">
        <w:rPr>
          <w:rFonts w:ascii="Calibri" w:hAnsi="Calibri" w:cs="Calibri"/>
          <w:sz w:val="22"/>
          <w:szCs w:val="22"/>
        </w:rPr>
        <w:t>for at give alternativt bud. (Så vi har noget at sammenligne med)</w:t>
      </w:r>
      <w:r w:rsidR="0035483F">
        <w:rPr>
          <w:rFonts w:ascii="Calibri" w:hAnsi="Calibri" w:cs="Calibri"/>
          <w:sz w:val="22"/>
          <w:szCs w:val="22"/>
        </w:rPr>
        <w:br/>
      </w:r>
      <w:r w:rsidR="003A0790">
        <w:rPr>
          <w:rFonts w:ascii="Calibri" w:hAnsi="Calibri" w:cs="Calibri"/>
          <w:sz w:val="22"/>
          <w:szCs w:val="22"/>
        </w:rPr>
        <w:br/>
      </w:r>
      <w:r w:rsidR="00565D0D">
        <w:rPr>
          <w:rFonts w:ascii="Calibri" w:hAnsi="Calibri" w:cs="Calibri"/>
          <w:sz w:val="22"/>
          <w:szCs w:val="22"/>
        </w:rPr>
        <w:t xml:space="preserve">Vi anmelder skaden som forsikringsskade. </w:t>
      </w:r>
      <w:r w:rsidR="00565D0D">
        <w:rPr>
          <w:rFonts w:ascii="Calibri" w:hAnsi="Calibri" w:cs="Calibri"/>
          <w:sz w:val="22"/>
          <w:szCs w:val="22"/>
        </w:rPr>
        <w:br/>
        <w:t>Det kræver, at ALLE som har konstateret fugtskader melder det tilbage</w:t>
      </w:r>
      <w:r w:rsidR="003A0790">
        <w:rPr>
          <w:rFonts w:ascii="Calibri" w:hAnsi="Calibri" w:cs="Calibri"/>
          <w:sz w:val="22"/>
          <w:szCs w:val="22"/>
        </w:rPr>
        <w:t xml:space="preserve"> til Lasse NU</w:t>
      </w:r>
      <w:r w:rsidR="00565D0D">
        <w:rPr>
          <w:rFonts w:ascii="Calibri" w:hAnsi="Calibri" w:cs="Calibri"/>
          <w:sz w:val="22"/>
          <w:szCs w:val="22"/>
        </w:rPr>
        <w:t xml:space="preserve">. Billeddokumentation og beskrivelse nødvendig. </w:t>
      </w:r>
      <w:r w:rsidR="00565D0D">
        <w:rPr>
          <w:rFonts w:ascii="Calibri" w:hAnsi="Calibri" w:cs="Calibri"/>
          <w:sz w:val="22"/>
          <w:szCs w:val="22"/>
        </w:rPr>
        <w:br/>
        <w:t>Lasses ”rapport” skal med som dokumentation.</w:t>
      </w:r>
      <w:r w:rsidR="00565D0D">
        <w:rPr>
          <w:rFonts w:ascii="Calibri" w:hAnsi="Calibri" w:cs="Calibri"/>
          <w:sz w:val="22"/>
          <w:szCs w:val="22"/>
        </w:rPr>
        <w:br/>
        <w:t>Jens kontakter Lasse, samler information og anmelder.</w:t>
      </w:r>
      <w:r w:rsidR="00565D0D">
        <w:rPr>
          <w:rFonts w:ascii="Calibri" w:hAnsi="Calibri" w:cs="Calibri"/>
          <w:sz w:val="22"/>
          <w:szCs w:val="22"/>
        </w:rPr>
        <w:br/>
      </w:r>
      <w:r w:rsidR="003A0790">
        <w:rPr>
          <w:rFonts w:ascii="Calibri" w:hAnsi="Calibri" w:cs="Calibri"/>
          <w:sz w:val="22"/>
          <w:szCs w:val="22"/>
        </w:rPr>
        <w:br/>
      </w:r>
    </w:p>
    <w:p w14:paraId="17704BB3" w14:textId="062420D8"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lastRenderedPageBreak/>
        <w:t>Fugtskader</w:t>
      </w:r>
      <w:r>
        <w:rPr>
          <w:rFonts w:ascii="Calibri" w:hAnsi="Calibri" w:cs="Calibri"/>
          <w:sz w:val="22"/>
          <w:szCs w:val="22"/>
        </w:rPr>
        <w:t>.</w:t>
      </w:r>
      <w:r w:rsidRPr="0035483F">
        <w:rPr>
          <w:rFonts w:ascii="Calibri" w:hAnsi="Calibri" w:cs="Calibri"/>
          <w:sz w:val="22"/>
          <w:szCs w:val="22"/>
        </w:rPr>
        <w:br/>
        <w:t>Nr. 20, nr. 22 og 30. Mail rundt i foreningen, hvor folk melder tilbage med kort beskrivelse og MEGET gerne billede dokumentation. Svar senest 23 marts til Lasse</w:t>
      </w:r>
      <w:r w:rsidR="003A0790">
        <w:rPr>
          <w:rFonts w:ascii="Calibri" w:hAnsi="Calibri" w:cs="Calibri"/>
          <w:sz w:val="22"/>
          <w:szCs w:val="22"/>
        </w:rPr>
        <w:br/>
        <w:t>SE PUNKT 4.</w:t>
      </w:r>
      <w:r w:rsidRPr="0035483F">
        <w:rPr>
          <w:rFonts w:ascii="Calibri" w:hAnsi="Calibri" w:cs="Calibri"/>
          <w:sz w:val="22"/>
          <w:szCs w:val="22"/>
        </w:rPr>
        <w:br/>
      </w:r>
      <w:r w:rsidRPr="0035483F">
        <w:rPr>
          <w:rFonts w:ascii="Calibri" w:hAnsi="Calibri" w:cs="Calibri"/>
          <w:sz w:val="22"/>
          <w:szCs w:val="22"/>
        </w:rPr>
        <w:br/>
        <w:t>Skure med svamp. Vi finder et forslag til riste, som præsenteres for byggeudvalg og bestyrelse. Forslag om at lave et forsøg på arbejdsdag d. 11 april.</w:t>
      </w:r>
      <w:r w:rsidR="003A0790">
        <w:rPr>
          <w:rFonts w:ascii="Calibri" w:hAnsi="Calibri" w:cs="Calibri"/>
          <w:sz w:val="22"/>
          <w:szCs w:val="22"/>
        </w:rPr>
        <w:t xml:space="preserve"> Tilslutning fra beslutning.</w:t>
      </w:r>
      <w:r>
        <w:rPr>
          <w:rFonts w:ascii="Calibri" w:hAnsi="Calibri" w:cs="Calibri"/>
          <w:sz w:val="22"/>
          <w:szCs w:val="22"/>
        </w:rPr>
        <w:br/>
      </w:r>
    </w:p>
    <w:p w14:paraId="4A14DD68" w14:textId="1EB8B469"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 xml:space="preserve">Spisning – arbejdsmøde i </w:t>
      </w:r>
      <w:r w:rsidR="003A0790">
        <w:rPr>
          <w:rFonts w:ascii="Calibri" w:hAnsi="Calibri" w:cs="Calibri"/>
          <w:sz w:val="22"/>
          <w:szCs w:val="22"/>
        </w:rPr>
        <w:t>maj</w:t>
      </w:r>
      <w:r w:rsidR="00EE0C25">
        <w:rPr>
          <w:rFonts w:ascii="Calibri" w:hAnsi="Calibri" w:cs="Calibri"/>
          <w:sz w:val="22"/>
          <w:szCs w:val="22"/>
        </w:rPr>
        <w:t>.</w:t>
      </w:r>
      <w:r w:rsidR="00EE0C25">
        <w:rPr>
          <w:rFonts w:ascii="Calibri" w:hAnsi="Calibri" w:cs="Calibri"/>
          <w:sz w:val="22"/>
          <w:szCs w:val="22"/>
        </w:rPr>
        <w:br/>
        <w:t>Tine bestemmer og bestiller.</w:t>
      </w:r>
      <w:r w:rsidR="00537319">
        <w:rPr>
          <w:rFonts w:ascii="Calibri" w:hAnsi="Calibri" w:cs="Calibri"/>
          <w:sz w:val="22"/>
          <w:szCs w:val="22"/>
        </w:rPr>
        <w:br/>
      </w:r>
    </w:p>
    <w:p w14:paraId="1D7EAE48" w14:textId="5E8396BE"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Arbejdsweekend 11/4</w:t>
      </w:r>
      <w:r w:rsidR="003A0790">
        <w:rPr>
          <w:rFonts w:ascii="Calibri" w:hAnsi="Calibri" w:cs="Calibri"/>
          <w:sz w:val="22"/>
          <w:szCs w:val="22"/>
        </w:rPr>
        <w:br/>
        <w:t>Tine indkalder til haveudvalgsmøde.</w:t>
      </w:r>
      <w:r w:rsidR="00537319">
        <w:rPr>
          <w:rFonts w:ascii="Calibri" w:hAnsi="Calibri" w:cs="Calibri"/>
          <w:sz w:val="22"/>
          <w:szCs w:val="22"/>
        </w:rPr>
        <w:t xml:space="preserve"> </w:t>
      </w:r>
      <w:r w:rsidR="00537319">
        <w:rPr>
          <w:rFonts w:ascii="Calibri" w:hAnsi="Calibri" w:cs="Calibri"/>
          <w:sz w:val="22"/>
          <w:szCs w:val="22"/>
        </w:rPr>
        <w:br/>
        <w:t>Nye træer indkøbes så de er klar til plantning.</w:t>
      </w:r>
      <w:r w:rsidR="00EE0C25">
        <w:rPr>
          <w:rFonts w:ascii="Calibri" w:hAnsi="Calibri" w:cs="Calibri"/>
          <w:sz w:val="22"/>
          <w:szCs w:val="22"/>
        </w:rPr>
        <w:br/>
        <w:t>Liste med sommerarbejdsopgaver er på vej.</w:t>
      </w:r>
      <w:r w:rsidR="003A0790">
        <w:rPr>
          <w:rFonts w:ascii="Calibri" w:hAnsi="Calibri" w:cs="Calibri"/>
          <w:sz w:val="22"/>
          <w:szCs w:val="22"/>
        </w:rPr>
        <w:br/>
      </w:r>
    </w:p>
    <w:p w14:paraId="1FF0CF48" w14:textId="32E497A4"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Kommunikation i bestyrelsen /Helle</w:t>
      </w:r>
      <w:r w:rsidR="003B4498">
        <w:rPr>
          <w:rFonts w:ascii="Calibri" w:hAnsi="Calibri" w:cs="Calibri"/>
          <w:sz w:val="22"/>
          <w:szCs w:val="22"/>
        </w:rPr>
        <w:br/>
        <w:t>HUSK at svare på mail og svar med besked til alle – men forv</w:t>
      </w:r>
      <w:r w:rsidR="00EE0C25">
        <w:rPr>
          <w:rFonts w:ascii="Calibri" w:hAnsi="Calibri" w:cs="Calibri"/>
          <w:sz w:val="22"/>
          <w:szCs w:val="22"/>
        </w:rPr>
        <w:t>ent ikke svar fra dag til dag.</w:t>
      </w:r>
      <w:r w:rsidR="00EE0C25">
        <w:rPr>
          <w:rFonts w:ascii="Calibri" w:hAnsi="Calibri" w:cs="Calibri"/>
          <w:sz w:val="22"/>
          <w:szCs w:val="22"/>
        </w:rPr>
        <w:br/>
        <w:t>Vi er opmærksomme på, at der nu ikke er ”journalistiske” kompetencer i bestyrelsen – men vi vil bestræbe os på at informer</w:t>
      </w:r>
      <w:r w:rsidR="006D7FCD">
        <w:rPr>
          <w:rFonts w:ascii="Calibri" w:hAnsi="Calibri" w:cs="Calibri"/>
          <w:sz w:val="22"/>
          <w:szCs w:val="22"/>
        </w:rPr>
        <w:t xml:space="preserve">e ud over referaterne i </w:t>
      </w:r>
      <w:proofErr w:type="spellStart"/>
      <w:r w:rsidR="006D7FCD">
        <w:rPr>
          <w:rFonts w:ascii="Calibri" w:hAnsi="Calibri" w:cs="Calibri"/>
          <w:sz w:val="22"/>
          <w:szCs w:val="22"/>
        </w:rPr>
        <w:t>Drop</w:t>
      </w:r>
      <w:r w:rsidR="00C61D17">
        <w:rPr>
          <w:rFonts w:ascii="Calibri" w:hAnsi="Calibri" w:cs="Calibri"/>
          <w:sz w:val="22"/>
          <w:szCs w:val="22"/>
        </w:rPr>
        <w:t>box</w:t>
      </w:r>
      <w:proofErr w:type="spellEnd"/>
      <w:r w:rsidR="00C61D17">
        <w:rPr>
          <w:rFonts w:ascii="Calibri" w:hAnsi="Calibri" w:cs="Calibri"/>
          <w:sz w:val="22"/>
          <w:szCs w:val="22"/>
        </w:rPr>
        <w:t>.</w:t>
      </w:r>
      <w:r w:rsidR="00EE0C25">
        <w:rPr>
          <w:rFonts w:ascii="Calibri" w:hAnsi="Calibri" w:cs="Calibri"/>
          <w:sz w:val="22"/>
          <w:szCs w:val="22"/>
        </w:rPr>
        <w:br/>
      </w:r>
    </w:p>
    <w:p w14:paraId="41CCD2B9" w14:textId="40A8210F" w:rsidR="0035483F" w:rsidRPr="009A6853" w:rsidRDefault="0035483F" w:rsidP="009A6853">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Salg 30 – status</w:t>
      </w:r>
      <w:r w:rsidR="00C61D17">
        <w:rPr>
          <w:rFonts w:ascii="Calibri" w:hAnsi="Calibri" w:cs="Calibri"/>
          <w:sz w:val="22"/>
          <w:szCs w:val="22"/>
        </w:rPr>
        <w:br/>
        <w:t>Underskreve</w:t>
      </w:r>
      <w:r w:rsidR="009A6853">
        <w:rPr>
          <w:rFonts w:ascii="Calibri" w:hAnsi="Calibri" w:cs="Calibri"/>
          <w:sz w:val="22"/>
          <w:szCs w:val="22"/>
        </w:rPr>
        <w:t>t og overtagelse aftalt 1. juni</w:t>
      </w:r>
      <w:r w:rsidR="00EE0C25" w:rsidRPr="009A6853">
        <w:rPr>
          <w:rFonts w:ascii="Calibri" w:hAnsi="Calibri" w:cs="Calibri"/>
          <w:sz w:val="22"/>
          <w:szCs w:val="22"/>
        </w:rPr>
        <w:br/>
      </w:r>
    </w:p>
    <w:p w14:paraId="129A77DE" w14:textId="77777777" w:rsidR="00CC1B9D" w:rsidRPr="00CC1B9D" w:rsidRDefault="0035483F" w:rsidP="0035483F">
      <w:pPr>
        <w:numPr>
          <w:ilvl w:val="0"/>
          <w:numId w:val="8"/>
        </w:numPr>
        <w:rPr>
          <w:rFonts w:ascii="Helvetica" w:hAnsi="Helvetica" w:cs="Helvetica"/>
          <w:sz w:val="22"/>
          <w:szCs w:val="22"/>
        </w:rPr>
      </w:pPr>
      <w:r w:rsidRPr="0035483F">
        <w:rPr>
          <w:rFonts w:ascii="Calibri" w:hAnsi="Calibri" w:cs="Calibri"/>
          <w:sz w:val="22"/>
          <w:szCs w:val="22"/>
        </w:rPr>
        <w:t>Evt.</w:t>
      </w:r>
    </w:p>
    <w:p w14:paraId="69BCE8BC" w14:textId="5FC21871" w:rsidR="00421A5A" w:rsidRPr="0035483F" w:rsidRDefault="00370B4E" w:rsidP="00CC1B9D">
      <w:pPr>
        <w:ind w:left="720"/>
        <w:rPr>
          <w:rFonts w:ascii="Helvetica" w:hAnsi="Helvetica" w:cs="Helvetica"/>
          <w:sz w:val="22"/>
          <w:szCs w:val="22"/>
        </w:rPr>
      </w:pPr>
      <w:r>
        <w:rPr>
          <w:rFonts w:ascii="Calibri" w:hAnsi="Calibri" w:cs="Calibri"/>
          <w:sz w:val="22"/>
          <w:szCs w:val="22"/>
        </w:rPr>
        <w:t>Intet.</w:t>
      </w:r>
      <w:bookmarkStart w:id="0" w:name="_GoBack"/>
      <w:bookmarkEnd w:id="0"/>
      <w:r w:rsidR="009A6853">
        <w:rPr>
          <w:rFonts w:ascii="Calibri" w:hAnsi="Calibri" w:cs="Calibri"/>
          <w:sz w:val="22"/>
          <w:szCs w:val="22"/>
        </w:rPr>
        <w:br/>
      </w:r>
    </w:p>
    <w:sectPr w:rsidR="00421A5A" w:rsidRPr="0035483F" w:rsidSect="00BC64F2">
      <w:headerReference w:type="even" r:id="rId9"/>
      <w:headerReference w:type="default" r:id="rId10"/>
      <w:footerReference w:type="even" r:id="rId11"/>
      <w:footerReference w:type="default" r:id="rId12"/>
      <w:headerReference w:type="first" r:id="rId13"/>
      <w:footerReference w:type="first" r:id="rId14"/>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22E84" w14:textId="77777777" w:rsidR="00CC1B9D" w:rsidRDefault="00CC1B9D">
      <w:r>
        <w:separator/>
      </w:r>
    </w:p>
  </w:endnote>
  <w:endnote w:type="continuationSeparator" w:id="0">
    <w:p w14:paraId="7E326364" w14:textId="77777777" w:rsidR="00CC1B9D" w:rsidRDefault="00CC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202E" w14:textId="77777777" w:rsidR="00CC1B9D" w:rsidRDefault="00CC1B9D">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828B" w14:textId="77777777" w:rsidR="00CC1B9D" w:rsidRPr="00F9204A" w:rsidRDefault="00CC1B9D"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B0A3" w14:textId="77777777" w:rsidR="00CC1B9D" w:rsidRDefault="00CC1B9D">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952DC" w14:textId="77777777" w:rsidR="00CC1B9D" w:rsidRDefault="00CC1B9D">
      <w:r>
        <w:separator/>
      </w:r>
    </w:p>
  </w:footnote>
  <w:footnote w:type="continuationSeparator" w:id="0">
    <w:p w14:paraId="36F3CC78" w14:textId="77777777" w:rsidR="00CC1B9D" w:rsidRDefault="00CC1B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9FDC6" w14:textId="77777777" w:rsidR="00CC1B9D" w:rsidRDefault="00CC1B9D">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C156" w14:textId="77777777" w:rsidR="00CC1B9D" w:rsidRPr="004D43CB" w:rsidRDefault="00CC1B9D"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2746" w14:textId="77777777" w:rsidR="00CC1B9D" w:rsidRDefault="00CC1B9D">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FED"/>
    <w:multiLevelType w:val="hybridMultilevel"/>
    <w:tmpl w:val="A79457F0"/>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76D5E"/>
    <w:multiLevelType w:val="hybridMultilevel"/>
    <w:tmpl w:val="CC52DEB6"/>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53241ED"/>
    <w:multiLevelType w:val="hybridMultilevel"/>
    <w:tmpl w:val="4BAEA292"/>
    <w:lvl w:ilvl="0" w:tplc="C8FAD4E0">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956F58"/>
    <w:multiLevelType w:val="hybridMultilevel"/>
    <w:tmpl w:val="1190296E"/>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10"/>
  </w:num>
  <w:num w:numId="2">
    <w:abstractNumId w:val="7"/>
  </w:num>
  <w:num w:numId="3">
    <w:abstractNumId w:val="1"/>
  </w:num>
  <w:num w:numId="4">
    <w:abstractNumId w:val="2"/>
  </w:num>
  <w:num w:numId="5">
    <w:abstractNumId w:val="8"/>
  </w:num>
  <w:num w:numId="6">
    <w:abstractNumId w:val="3"/>
  </w:num>
  <w:num w:numId="7">
    <w:abstractNumId w:val="5"/>
  </w:num>
  <w:num w:numId="8">
    <w:abstractNumId w:val="6"/>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3F"/>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16390"/>
    <w:rsid w:val="001377A2"/>
    <w:rsid w:val="0014411E"/>
    <w:rsid w:val="001446D3"/>
    <w:rsid w:val="00144FB0"/>
    <w:rsid w:val="001457C0"/>
    <w:rsid w:val="00147F2C"/>
    <w:rsid w:val="00160301"/>
    <w:rsid w:val="00171B20"/>
    <w:rsid w:val="0017267D"/>
    <w:rsid w:val="0018286C"/>
    <w:rsid w:val="001853AC"/>
    <w:rsid w:val="001948EF"/>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7493"/>
    <w:rsid w:val="0035483F"/>
    <w:rsid w:val="00355CE8"/>
    <w:rsid w:val="00355FB4"/>
    <w:rsid w:val="003676A5"/>
    <w:rsid w:val="00370B4E"/>
    <w:rsid w:val="00370B7B"/>
    <w:rsid w:val="00372C8C"/>
    <w:rsid w:val="00376991"/>
    <w:rsid w:val="00393654"/>
    <w:rsid w:val="003A0790"/>
    <w:rsid w:val="003A1C57"/>
    <w:rsid w:val="003A24BC"/>
    <w:rsid w:val="003A3689"/>
    <w:rsid w:val="003A3DC4"/>
    <w:rsid w:val="003A7387"/>
    <w:rsid w:val="003B4498"/>
    <w:rsid w:val="003C4B17"/>
    <w:rsid w:val="003C5F60"/>
    <w:rsid w:val="003D66FA"/>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16F4"/>
    <w:rsid w:val="00517B42"/>
    <w:rsid w:val="00524EFC"/>
    <w:rsid w:val="00532189"/>
    <w:rsid w:val="00537319"/>
    <w:rsid w:val="00547B1F"/>
    <w:rsid w:val="00550323"/>
    <w:rsid w:val="005531DB"/>
    <w:rsid w:val="0055583B"/>
    <w:rsid w:val="00563ADB"/>
    <w:rsid w:val="00565D0D"/>
    <w:rsid w:val="0057055E"/>
    <w:rsid w:val="005710B4"/>
    <w:rsid w:val="005830CD"/>
    <w:rsid w:val="00584759"/>
    <w:rsid w:val="00584D70"/>
    <w:rsid w:val="0059429A"/>
    <w:rsid w:val="00597193"/>
    <w:rsid w:val="005A6762"/>
    <w:rsid w:val="005A78ED"/>
    <w:rsid w:val="005B44F5"/>
    <w:rsid w:val="005B6C5F"/>
    <w:rsid w:val="005B7E05"/>
    <w:rsid w:val="005D647B"/>
    <w:rsid w:val="005F0AE8"/>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D7FCD"/>
    <w:rsid w:val="006E006E"/>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2407F"/>
    <w:rsid w:val="00826EC7"/>
    <w:rsid w:val="00842CF4"/>
    <w:rsid w:val="00843720"/>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A6853"/>
    <w:rsid w:val="009B0017"/>
    <w:rsid w:val="009B44F2"/>
    <w:rsid w:val="009B720C"/>
    <w:rsid w:val="009C0393"/>
    <w:rsid w:val="009C143A"/>
    <w:rsid w:val="009C560B"/>
    <w:rsid w:val="009D14FA"/>
    <w:rsid w:val="009E30BD"/>
    <w:rsid w:val="009F5C9A"/>
    <w:rsid w:val="00A035E9"/>
    <w:rsid w:val="00A37524"/>
    <w:rsid w:val="00A41C7B"/>
    <w:rsid w:val="00A44878"/>
    <w:rsid w:val="00A44995"/>
    <w:rsid w:val="00A52BC1"/>
    <w:rsid w:val="00A560B1"/>
    <w:rsid w:val="00A5633A"/>
    <w:rsid w:val="00A57C66"/>
    <w:rsid w:val="00A66F26"/>
    <w:rsid w:val="00A711D3"/>
    <w:rsid w:val="00A736E2"/>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BF3EC8"/>
    <w:rsid w:val="00C02E68"/>
    <w:rsid w:val="00C11D48"/>
    <w:rsid w:val="00C13D54"/>
    <w:rsid w:val="00C24219"/>
    <w:rsid w:val="00C2433E"/>
    <w:rsid w:val="00C30546"/>
    <w:rsid w:val="00C338DE"/>
    <w:rsid w:val="00C343D0"/>
    <w:rsid w:val="00C36EFE"/>
    <w:rsid w:val="00C43688"/>
    <w:rsid w:val="00C5022F"/>
    <w:rsid w:val="00C52902"/>
    <w:rsid w:val="00C565D0"/>
    <w:rsid w:val="00C61D17"/>
    <w:rsid w:val="00C83181"/>
    <w:rsid w:val="00C907B4"/>
    <w:rsid w:val="00C909AA"/>
    <w:rsid w:val="00C91E8E"/>
    <w:rsid w:val="00CC0B21"/>
    <w:rsid w:val="00CC1B9D"/>
    <w:rsid w:val="00CD2528"/>
    <w:rsid w:val="00CE3128"/>
    <w:rsid w:val="00CE6419"/>
    <w:rsid w:val="00CF0C15"/>
    <w:rsid w:val="00D012EB"/>
    <w:rsid w:val="00D05E40"/>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04DC"/>
    <w:rsid w:val="00E14930"/>
    <w:rsid w:val="00E14E81"/>
    <w:rsid w:val="00E23AAF"/>
    <w:rsid w:val="00E33704"/>
    <w:rsid w:val="00E347F1"/>
    <w:rsid w:val="00E51FCE"/>
    <w:rsid w:val="00E54E78"/>
    <w:rsid w:val="00E66624"/>
    <w:rsid w:val="00E83375"/>
    <w:rsid w:val="00E86CDE"/>
    <w:rsid w:val="00E91F91"/>
    <w:rsid w:val="00E942B3"/>
    <w:rsid w:val="00E95E5D"/>
    <w:rsid w:val="00EA26DA"/>
    <w:rsid w:val="00EA7142"/>
    <w:rsid w:val="00EA7961"/>
    <w:rsid w:val="00EB0B2B"/>
    <w:rsid w:val="00EC076E"/>
    <w:rsid w:val="00EC1954"/>
    <w:rsid w:val="00EC39A9"/>
    <w:rsid w:val="00ED0165"/>
    <w:rsid w:val="00EE0C2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22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ssonderbaek:Downloads:Skabelon%20for%20&#216;sttopp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987E-9F8D-AE4D-BAD2-B720978D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Østtoppen.dotx</Template>
  <TotalTime>1</TotalTime>
  <Pages>2</Pages>
  <Words>422</Words>
  <Characters>2579</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Jens Sønderbæk</dc:creator>
  <cp:lastModifiedBy>Jens Sønderbæk</cp:lastModifiedBy>
  <cp:revision>2</cp:revision>
  <cp:lastPrinted>2010-11-11T21:12:00Z</cp:lastPrinted>
  <dcterms:created xsi:type="dcterms:W3CDTF">2015-03-25T21:07:00Z</dcterms:created>
  <dcterms:modified xsi:type="dcterms:W3CDTF">2015-03-25T21:07:00Z</dcterms:modified>
</cp:coreProperties>
</file>